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1337BC" w:rsidRPr="001337BC" w:rsidTr="001337BC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7BC" w:rsidRPr="001337BC" w:rsidRDefault="001337BC" w:rsidP="001337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11: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Nadzor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337BC" w:rsidRPr="001337BC" w:rsidTr="001337BC">
        <w:trPr>
          <w:jc w:val="center"/>
        </w:trPr>
        <w:tc>
          <w:tcPr>
            <w:tcW w:w="9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Zagotavljanje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opravljajo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intervjuji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že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več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let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prijavljajo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Posebna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odgovorna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spremljanje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nadzor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magistrskega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120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ESPB,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sestavljajo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spacing w:after="0" w:line="240" w:lineRule="auto"/>
              <w:ind w:left="60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Koordinatorji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vodje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spacing w:after="0" w:line="240" w:lineRule="auto"/>
              <w:ind w:left="60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Unovčeno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mednarodno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sodelovanje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spacing w:after="0" w:line="240" w:lineRule="auto"/>
              <w:ind w:left="60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Predsednika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člana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komisije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spacing w:after="0" w:line="240" w:lineRule="auto"/>
              <w:ind w:left="60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Lutke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poučevanje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spacing w:after="0" w:line="240" w:lineRule="auto"/>
              <w:ind w:left="60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prevarani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Ta organ 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odgovoren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vključno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mobilnostjo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administrativnega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osebja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povezanega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 tem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študijskim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programom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spremljanje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aktivnosti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povezanih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študijskimi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obiski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strani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partnerska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imenuje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člane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Člani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sestanejo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dvakrat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preučijo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kakovostne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podatke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pripravijo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predloge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izboljšave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preverjanje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redno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sistematično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samoevalvacija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zunanja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e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komora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Ntro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diploma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opravljena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med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predavanji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izpit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politiko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nadzora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par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t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nerskog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visokih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šol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ocenjujejo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sodelavcev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čas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trajanja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semestra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predmet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obiskovali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opravljenih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obveznostih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ocenjujejo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literature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objektivnost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izpitih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Vrednotenje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izvajanja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skupnih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izvaja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dva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načina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: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posameznih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predlaga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vložijo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Izhodišča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so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predlaga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komisija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nacionalnimi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evropskimi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standardi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Na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p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rover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izvaja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after="0" w:line="240" w:lineRule="auto"/>
              <w:ind w:left="6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ahoma" w:eastAsia="Times New Roman" w:hAnsi="Tahoma" w:cs="Tahoma"/>
                <w:sz w:val="20"/>
              </w:rPr>
              <w:t>-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anketiranjem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koncu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vsakega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after="0" w:line="240" w:lineRule="auto"/>
              <w:ind w:left="6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ahoma" w:eastAsia="Times New Roman" w:hAnsi="Tahoma" w:cs="Tahoma"/>
                <w:sz w:val="20"/>
              </w:rPr>
              <w:t>-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anketiranjem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organizaciji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izpitov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objektivnosti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izpitu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after="0" w:line="240" w:lineRule="auto"/>
              <w:ind w:left="6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ahoma" w:eastAsia="Times New Roman" w:hAnsi="Tahoma" w:cs="Tahoma"/>
                <w:sz w:val="20"/>
              </w:rPr>
              <w:t>-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anketiranjem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diplomantov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akademskih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podelitvi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diplom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logistični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podpori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ocenjujejo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udobje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logističnih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storitev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knjižnica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komunikativnost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natančnost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osnovnost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administrativnega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osebja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keto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Slovenije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njihova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formalno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pristojna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regulirana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o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Zastava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je del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preverjanja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ankete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zadovoljstva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institucije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Rezultati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evalvacije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posebej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obravnavani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tej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C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entar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razvoj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pedagoške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odličnosti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Center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razvoj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pedagoške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odličnosti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sledi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razvoju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glede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delovni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načrt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P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ored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primerjalne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pozicije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odnosu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analiza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zaposlitev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diplomantov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letne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analize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podatkov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pridobljenih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, v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rednih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srečanjih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delodajalci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namen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Klub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diplomantov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Klub</w:t>
            </w:r>
            <w:proofErr w:type="spellEnd"/>
            <w:proofErr w:type="gram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diplomantov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spodbuja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možnosti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zaposlovanje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diplomantov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redno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opravlja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pregled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delodajalcev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pridobljenih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kompetenc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Te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dejavnosti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so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začele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izvajati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2007 in so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voljo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spletni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strani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http://www.fu.uni-lj.si/en/club-diplomant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/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ukrepih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postopkih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strategijah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nenehno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izboljševanje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Centra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razvoj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izobraževalne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odličnosti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sodelujejo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dekan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senat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odbor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Študentski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parlament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Študentski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svet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nanašajo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ukrepe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postopke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so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bili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objavljeni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spletni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strani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Zakonom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javnem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obveščanju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notranja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pravila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samoevalvacijsko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poročilo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člani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itd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.).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Opozoriti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treba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Master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Upravljanje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dodiplomskega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opravili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mednarodni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nadzor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procesu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akreditacije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EVROPSKI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združenja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javno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akreditacijo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(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Evropsko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združenje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javno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upravo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akreditacijo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EAPA)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2008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2011.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https://www.eapaa.eu/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mednarodni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ravni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seznamu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Shanghai)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uvrstila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med 401 in 500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sedežev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lastRenderedPageBreak/>
              <w:t>univerz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svetu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18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http://www.shanghairanking.com/World-University-Rankings/University-of-Ljubljana.html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QS World University Rankings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(201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 je med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651-700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lokacijami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http: // www .topuniversities.com /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institucija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univerza-ljubljana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), a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m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een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evropske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poteka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121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Webometrics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razvrstitev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svetovnih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univerz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razvrstitev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(2019)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http://www.webometrics.info/en/Europe/Slovenia%20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337BC" w:rsidRPr="001337BC" w:rsidRDefault="001337BC" w:rsidP="00133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v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mednarodni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ravni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(v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Šanghaju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seznam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uvrstila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med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3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in 01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4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00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mestih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svetu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2018.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(http://www.shanghairanking.com/World-University-Rankings/University-of-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Belgrade.html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QS World University Rankings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(201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 je med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801-1000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krajev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https://www.topuniversities.com/universities/university-belgrade/undergrad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Med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evropskimi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univerzami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zavzema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220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mest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Webometrics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razvrstitev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svetovnih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univerz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razvrstitev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(2019)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http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</w:rPr>
              <w:t>://www.webometrics.info/en/Europe/Serbia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Fakulteta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201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7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Do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2017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prejel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certifikat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bil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njegov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sistem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vodenja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ocenjen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skladen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s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standardom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ISO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9001: 2008,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izdal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Bureau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Veritas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Certification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337BC" w:rsidRPr="001337BC" w:rsidRDefault="001337BC" w:rsidP="00133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Dokumenti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13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PRAVILA FAKULTETA ZA UPRAVLJANJE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 </w:t>
            </w:r>
            <w:hyperlink r:id="rId5" w:tgtFrame="_blank" w:history="1">
              <w:r w:rsidRPr="001337B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http://www.fu.uni-lj.si/fileadmin/usr-files/SOJ/Katalog_IJZ/Cistopis_PravilaFU_22032017_dodatiEGCstevilk</w:t>
              </w:r>
            </w:hyperlink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) ,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PRAVILA O PRAVICAH IN OBVEZNOSTIH ŠTUDENTOV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 </w:t>
            </w:r>
            <w:hyperlink r:id="rId6" w:tgtFrame="_blank" w:history="1">
              <w:r w:rsidRPr="001337B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http://www.fu.uni-lj.si/fileadmin/usr-files/Referat/Pravilniki_in_avodila/2018_09_26_CistopisPravilnikPraviceInobveznostiStudentov.pdf</w:t>
              </w:r>
            </w:hyperlink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)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PRAVILA O DODELJEVANJU NAGRAD IN NAJBOLJŠIH ŠTUDENTOV V FAKULTETU UPRAVLJANJA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 </w:t>
            </w:r>
            <w:hyperlink r:id="rId7" w:tgtFrame="_blank" w:history="1">
              <w:r w:rsidRPr="001337B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http://www.fu.uni-lj.si/fileadmin/usr-files/Referat/Pravilniki_in_navodila/2019_01_30_PravilnikObrazNjihInNagradahStudenom.pdf</w:t>
              </w:r>
            </w:hyperlink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PRIPRAVA POTOVANJA V SKLADU S PRAVILI O SISTEMU ULTIMATIČNEGA SPREMLJANJA IN ZAGOTAVLJANJA KAKOVOSTI,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objavljenem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na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spletni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strani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( </w:t>
            </w:r>
            <w:proofErr w:type="gramEnd"/>
            <w:r w:rsidR="00976988">
              <w:fldChar w:fldCharType="begin"/>
            </w:r>
            <w:r w:rsidR="00976988">
              <w:instrText>HYPERLINK "https://translate.google.com/translate?hl=sr&amp;prev=_t&amp;sl=sr&amp;tl=sl&amp;u=http://pisrs.si/Pis.web/pregledPredpisa%3Fid%3DMERI24"</w:instrText>
            </w:r>
            <w:r w:rsidR="00976988">
              <w:fldChar w:fldCharType="separate"/>
            </w:r>
            <w:r w:rsidRPr="001337BC">
              <w:rPr>
                <w:rFonts w:ascii="Times New Roman" w:eastAsia="Times New Roman" w:hAnsi="Times New Roman" w:cs="Times New Roman"/>
                <w:color w:val="0000FF"/>
                <w:sz w:val="20"/>
                <w:u w:val="single"/>
              </w:rPr>
              <w:t>http://pisrs.si/Pis.web/pregledPredpisa?id=MERI24</w:t>
            </w:r>
            <w:r w:rsidR="00976988">
              <w:fldChar w:fldCharType="end"/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).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Poročilo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je del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Poslovnega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poročila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Pr="001337BC">
              <w:rPr>
                <w:rFonts w:ascii="Times New Roman" w:eastAsia="Times New Roman" w:hAnsi="Times New Roman" w:cs="Times New Roman"/>
                <w:sz w:val="20"/>
              </w:rPr>
              <w:t>2011 .</w:t>
            </w:r>
            <w:proofErr w:type="gramEnd"/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PRIPRAVA POROČILA O KAKOVOSTI 2011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( </w:t>
            </w:r>
            <w:hyperlink r:id="rId8" w:history="1">
              <w:r w:rsidRPr="001337B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https://www.uni-lj.si/o_univerzi_v_ljubljani/kakovost/porocila_ul_o_kakovosti/</w:t>
              </w:r>
            </w:hyperlink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)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PRAVILA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O VREDNOTENJU PEDAGOŠKEGA DELA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UČITELJ IN SODELOVANJE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(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https://www.bg.ac.rs/files/sr/univerzitet/univ-propisi/PravilnikVrednovanjePedagoskogRada.pdf</w:t>
            </w:r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337BC">
              <w:rPr>
                <w:rFonts w:ascii="Times New Roman" w:eastAsia="Times New Roman" w:hAnsi="Times New Roman" w:cs="Times New Roman"/>
                <w:color w:val="231F20"/>
                <w:sz w:val="20"/>
              </w:rPr>
              <w:t>)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spacing w:after="0" w:line="240" w:lineRule="auto"/>
              <w:ind w:left="393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Strategijo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zagotavljanja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337BC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( </w:t>
            </w:r>
            <w:hyperlink r:id="rId9" w:history="1">
              <w:r w:rsidRPr="001337BC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</w:rPr>
                <w:t>http://www.fon.bg.ac.rs/downloads/2014/09/strategija.pdf</w:t>
              </w:r>
            </w:hyperlink>
            <w:r w:rsidRPr="001337BC">
              <w:rPr>
                <w:rFonts w:ascii="Times New Roman" w:eastAsia="Times New Roman" w:hAnsi="Times New Roman" w:cs="Times New Roman"/>
                <w:sz w:val="20"/>
              </w:rPr>
              <w:t xml:space="preserve"> )</w:t>
            </w:r>
            <w:r w:rsidRPr="00133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37BC" w:rsidRPr="001337BC" w:rsidRDefault="001337BC" w:rsidP="00133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337BC" w:rsidRPr="001337BC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EDC"/>
    <w:multiLevelType w:val="multilevel"/>
    <w:tmpl w:val="4814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C648E2"/>
    <w:multiLevelType w:val="multilevel"/>
    <w:tmpl w:val="8264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337BC"/>
    <w:rsid w:val="001E03E3"/>
    <w:rsid w:val="002B3A90"/>
    <w:rsid w:val="00381413"/>
    <w:rsid w:val="004119DF"/>
    <w:rsid w:val="00433DE6"/>
    <w:rsid w:val="00506449"/>
    <w:rsid w:val="005818D2"/>
    <w:rsid w:val="005B707A"/>
    <w:rsid w:val="006F6CAE"/>
    <w:rsid w:val="00976988"/>
    <w:rsid w:val="00BD62FE"/>
    <w:rsid w:val="00BE64D7"/>
    <w:rsid w:val="00C05513"/>
    <w:rsid w:val="00CD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05761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399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.com/translate?hl=sr&amp;prev=_t&amp;sl=sr&amp;tl=sl&amp;u=https://www.uni-lj.si/o_univerzi_v_ljubljani/kakovost/porocila_ul_o_kakovost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ranslate.google.com/translate?hl=sr&amp;prev=_t&amp;sl=sr&amp;tl=sl&amp;u=http://www.fu.uni-lj.si/fileadmin/usr-files/Referat/Pravilniki_in_navodila/2019_01_30_PravilnikOPriznanjihInNagradahStudenom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anslate.google.com/translate?hl=sr&amp;prev=_t&amp;sl=sr&amp;tl=sl&amp;u=http://www.fu.uni-lj.si/fileadmin/usr-files/Referat/Pravilniki_in_navodila/2018_09_26_CistopisPravilnikPraviceInObveznostiStudentov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ranslate.google.com/translate?hl=sr&amp;prev=_t&amp;sl=sr&amp;tl=sl&amp;u=http://www.fu.uni-lj.si/fileadmin/usr-files/SOJ/Katalog_IJZ/Cistopis_PravilaFU_22032017_dodatiEGCstevilko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ranslate.google.com/translate?hl=sr&amp;prev=_t&amp;sl=sr&amp;tl=sl&amp;u=http://www.fon.bg.ac.rs/downloads/2014/09/strateg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1196</Words>
  <Characters>6822</Characters>
  <Application>Microsoft Office Word</Application>
  <DocSecurity>0</DocSecurity>
  <Lines>56</Lines>
  <Paragraphs>16</Paragraphs>
  <ScaleCrop>false</ScaleCrop>
  <Company/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2019-03-06T18:00:00Z</dcterms:created>
  <dcterms:modified xsi:type="dcterms:W3CDTF">2019-03-06T18:04:00Z</dcterms:modified>
</cp:coreProperties>
</file>